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06A2C" w14:textId="47C7393A" w:rsidR="002F0235" w:rsidRDefault="008E2B73" w:rsidP="006A3A1F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noProof/>
        </w:rPr>
        <w:drawing>
          <wp:anchor distT="0" distB="0" distL="114300" distR="114300" simplePos="0" relativeHeight="251658240" behindDoc="0" locked="0" layoutInCell="1" allowOverlap="1" wp14:anchorId="25F4CCFA" wp14:editId="56F13050">
            <wp:simplePos x="0" y="0"/>
            <wp:positionH relativeFrom="column">
              <wp:posOffset>8360410</wp:posOffset>
            </wp:positionH>
            <wp:positionV relativeFrom="paragraph">
              <wp:posOffset>-116205</wp:posOffset>
            </wp:positionV>
            <wp:extent cx="655320" cy="589915"/>
            <wp:effectExtent l="0" t="0" r="508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235">
        <w:rPr>
          <w:rFonts w:ascii="Arial Narrow" w:hAnsi="Arial Narrow" w:cs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F0F2D39" wp14:editId="40EB4993">
            <wp:simplePos x="0" y="0"/>
            <wp:positionH relativeFrom="column">
              <wp:posOffset>-3810</wp:posOffset>
            </wp:positionH>
            <wp:positionV relativeFrom="paragraph">
              <wp:posOffset>-65405</wp:posOffset>
            </wp:positionV>
            <wp:extent cx="1598930" cy="297815"/>
            <wp:effectExtent l="0" t="0" r="127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pu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235">
        <w:rPr>
          <w:rFonts w:ascii="Arial Narrow" w:hAnsi="Arial Narrow" w:cs="Arial"/>
          <w:sz w:val="28"/>
          <w:szCs w:val="28"/>
        </w:rPr>
        <w:t xml:space="preserve">    </w:t>
      </w:r>
    </w:p>
    <w:p w14:paraId="67A96564" w14:textId="02C1508A" w:rsidR="00466E6E" w:rsidRPr="008E2B73" w:rsidRDefault="002F0235" w:rsidP="00F83597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  <w:r w:rsidR="006A3A1F" w:rsidRPr="006A3A1F">
        <w:rPr>
          <w:rFonts w:ascii="Arial Narrow" w:hAnsi="Arial Narrow" w:cs="Arial"/>
          <w:sz w:val="20"/>
          <w:szCs w:val="20"/>
        </w:rPr>
        <w:t>Farmacie Comunali Carrara</w:t>
      </w:r>
      <w:r w:rsidR="006A3A1F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6A3A1F">
        <w:rPr>
          <w:rFonts w:ascii="Arial Narrow" w:hAnsi="Arial Narrow" w:cs="Arial"/>
          <w:sz w:val="20"/>
          <w:szCs w:val="20"/>
        </w:rPr>
        <w:t>SpA</w:t>
      </w:r>
      <w:proofErr w:type="spellEnd"/>
      <w:r w:rsidR="000A1CED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Viale XX Settembre 177/B 54031 Avenza Carrara (MS)</w:t>
      </w:r>
      <w:r w:rsidR="000A1CED">
        <w:rPr>
          <w:rFonts w:ascii="Arial Narrow" w:hAnsi="Arial Narrow" w:cs="Arial"/>
          <w:sz w:val="20"/>
          <w:szCs w:val="20"/>
        </w:rPr>
        <w:t xml:space="preserve"> </w:t>
      </w:r>
      <w:r w:rsidR="00F83597">
        <w:rPr>
          <w:rFonts w:ascii="Arial Narrow" w:hAnsi="Arial Narrow" w:cs="Arial"/>
          <w:sz w:val="20"/>
          <w:szCs w:val="20"/>
        </w:rPr>
        <w:t>P.IVA 00637560459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3"/>
        <w:gridCol w:w="1852"/>
        <w:gridCol w:w="1561"/>
        <w:gridCol w:w="1982"/>
        <w:gridCol w:w="1134"/>
        <w:gridCol w:w="1702"/>
        <w:gridCol w:w="1417"/>
        <w:gridCol w:w="1824"/>
        <w:gridCol w:w="342"/>
      </w:tblGrid>
      <w:tr w:rsidR="000A1CED" w14:paraId="25BB4A3E" w14:textId="77777777" w:rsidTr="000A1CED">
        <w:trPr>
          <w:trHeight w:val="580"/>
        </w:trPr>
        <w:tc>
          <w:tcPr>
            <w:tcW w:w="42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0BBF" w14:textId="4D016ADA" w:rsidR="000A1CED" w:rsidRDefault="000A1CED" w:rsidP="000A1CED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PROFESSIONISTI ESTERNI E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COLLABORATORI  ANNO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2018 DAL 01/01/2018 AL 31/12/2018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0759B" w14:textId="77777777" w:rsidR="000A1CED" w:rsidRDefault="000A1CED" w:rsidP="008E2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C7F45" w14:textId="77777777" w:rsidR="000A1CED" w:rsidRDefault="000A1CED" w:rsidP="008E2B73">
            <w:pPr>
              <w:jc w:val="center"/>
              <w:rPr>
                <w:sz w:val="20"/>
                <w:szCs w:val="20"/>
              </w:rPr>
            </w:pPr>
          </w:p>
        </w:tc>
      </w:tr>
      <w:tr w:rsidR="000A1CED" w14:paraId="11B74F5A" w14:textId="77777777" w:rsidTr="000A1CED">
        <w:trPr>
          <w:trHeight w:val="1348"/>
        </w:trPr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DDDDD" w:fill="DDDDDD"/>
            <w:vAlign w:val="center"/>
            <w:hideMark/>
          </w:tcPr>
          <w:p w14:paraId="1D1BEDA3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COGNOME E NOME O RAGIONE SOCIALE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DDDD" w:fill="DDDDDD"/>
            <w:vAlign w:val="center"/>
            <w:hideMark/>
          </w:tcPr>
          <w:p w14:paraId="53785A22" w14:textId="77777777" w:rsidR="008E2B73" w:rsidRDefault="008E2B73" w:rsidP="000A1CED">
            <w:pPr>
              <w:ind w:left="-210" w:firstLine="21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OGGETTO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DDDD" w:fill="DDDDDD"/>
            <w:vAlign w:val="center"/>
            <w:hideMark/>
          </w:tcPr>
          <w:p w14:paraId="4B26B4F9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RAGIONE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DDDD" w:fill="DDDDDD"/>
            <w:vAlign w:val="center"/>
            <w:hideMark/>
          </w:tcPr>
          <w:p w14:paraId="26F9A081" w14:textId="1A2F1302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Estremi dell’atto di conferimento dell’incarico (contratto, lettera d’incarico)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DDDD" w:fill="DDDDDD"/>
            <w:vAlign w:val="center"/>
            <w:hideMark/>
          </w:tcPr>
          <w:p w14:paraId="518F4BDB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COMPENSO LORDO</w:t>
            </w:r>
          </w:p>
        </w:tc>
        <w:tc>
          <w:tcPr>
            <w:tcW w:w="59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DDDD" w:fill="DDDDDD"/>
            <w:vAlign w:val="center"/>
            <w:hideMark/>
          </w:tcPr>
          <w:p w14:paraId="015DE5FB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MODALITA’ DI SCELTA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DDDD" w:fill="DDDDDD"/>
            <w:vAlign w:val="center"/>
            <w:hideMark/>
          </w:tcPr>
          <w:p w14:paraId="0A4C845C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scadenza incarico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DDDD" w:fill="DDDDDD"/>
            <w:vAlign w:val="center"/>
            <w:hideMark/>
          </w:tcPr>
          <w:p w14:paraId="347E7D6A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Attestazione dell’avvenuta verifica dell’insussistenza di situazioni, anche potenziali, di conflitto di interesse</w:t>
            </w:r>
          </w:p>
        </w:tc>
        <w:tc>
          <w:tcPr>
            <w:tcW w:w="1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DDDD" w:fill="DDDDDD"/>
            <w:vAlign w:val="center"/>
            <w:hideMark/>
          </w:tcPr>
          <w:p w14:paraId="739E0F21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CV</w:t>
            </w:r>
          </w:p>
        </w:tc>
      </w:tr>
      <w:tr w:rsidR="000A1CED" w14:paraId="07983342" w14:textId="77777777" w:rsidTr="000A1CED">
        <w:trPr>
          <w:trHeight w:val="620"/>
        </w:trPr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F035" w14:textId="77777777" w:rsidR="008E2B73" w:rsidRDefault="008E2B73" w:rsidP="008E2B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Bacci &amp;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Puccianti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Studio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Ass</w:t>
            </w:r>
            <w:proofErr w:type="spellEnd"/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0A28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Elaborazione Paghe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5F65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mancanza risorsa interna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8EBD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Determina Amministratore Unico 31/12/15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DBD3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€ 26.279,00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0E8A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incarico fiduciario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724A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31/12/18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5688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441F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</w:tr>
      <w:tr w:rsidR="000A1CED" w14:paraId="5C8B8D7E" w14:textId="77777777" w:rsidTr="000A1CED">
        <w:trPr>
          <w:trHeight w:val="320"/>
        </w:trPr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14DC" w14:textId="77777777" w:rsidR="008E2B73" w:rsidRDefault="008E2B73" w:rsidP="008E2B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Dott. Cesare Lattanzi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A5E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Consulenze Fiscali e Tributarie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2818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mancanza risorsa interna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19A6" w14:textId="5C6B294C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ordine del 22/01/18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FC19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€ 4.470,70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4298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incarico fiduciario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9032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incarichi singoli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92E0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6482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</w:tr>
      <w:tr w:rsidR="000A1CED" w14:paraId="5DBE8078" w14:textId="77777777" w:rsidTr="000A1CED">
        <w:trPr>
          <w:trHeight w:val="320"/>
        </w:trPr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F270" w14:textId="77777777" w:rsidR="008E2B73" w:rsidRDefault="008E2B73" w:rsidP="008E2B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Avv.to Riccardo Diamanti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A076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Consulenza Legale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8664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mancanza risorsa interna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74A9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ordine del 01/09/2016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3211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€ 5.649,75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7245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incarico fiduciario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8E77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incarichi singoli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5D6D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CB2F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</w:tr>
      <w:tr w:rsidR="000A1CED" w14:paraId="771D076D" w14:textId="77777777" w:rsidTr="000A1CED">
        <w:trPr>
          <w:trHeight w:val="320"/>
        </w:trPr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76D9" w14:textId="77777777" w:rsidR="008E2B73" w:rsidRDefault="008E2B73" w:rsidP="008E2B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Avv.to Riccardo Diamanti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5B51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Consulenza Legale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0F44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mancanza risorsa interna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933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ordine del 20/02/2016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EDE4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€ 4.235,00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211C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incarico fiduciario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34D9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incarichi singoli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1E1A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D144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</w:tr>
      <w:tr w:rsidR="000A1CED" w14:paraId="32DB82C9" w14:textId="77777777" w:rsidTr="000A1CED">
        <w:trPr>
          <w:trHeight w:val="320"/>
        </w:trPr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C5D4" w14:textId="77777777" w:rsidR="008E2B73" w:rsidRDefault="008E2B73" w:rsidP="008E2B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Avv.to Riccardo Diamanti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18C6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Consulenza Legale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5E11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mancanza risorsa interna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68A6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ordine del 23/02/2015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842A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€ 690,00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4202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incarico fiduciario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1F38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incarichi singoli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6EAC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B9B0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</w:tr>
      <w:tr w:rsidR="000A1CED" w14:paraId="5AC6DDFD" w14:textId="77777777" w:rsidTr="000A1CED">
        <w:trPr>
          <w:trHeight w:val="320"/>
        </w:trPr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1770" w14:textId="77777777" w:rsidR="008E2B73" w:rsidRDefault="008E2B73" w:rsidP="008E2B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Avv.to Riccardo Diamanti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E2ED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Consulenza Legale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83A0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mancanza risorsa interna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FAF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ordine del 13/10/2016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6F41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€ 4.600,00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F2EB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incarico fiduciario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0733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incarichi singoli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03AD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B6A6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</w:tr>
      <w:tr w:rsidR="000A1CED" w14:paraId="0823AFCE" w14:textId="77777777" w:rsidTr="000A1CED">
        <w:trPr>
          <w:trHeight w:val="320"/>
        </w:trPr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0B07" w14:textId="77777777" w:rsidR="008E2B73" w:rsidRDefault="008E2B73" w:rsidP="008E2B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Avv.to Michele Caro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D665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Consulenza Legale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CC23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mancanza risorsa interna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6D6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ordine del 01/06/2017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5DB4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€ 1.800,00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93B0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incarico fiduciario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A3DA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incarichi singoli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9EA9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A9A3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</w:tr>
      <w:tr w:rsidR="000A1CED" w14:paraId="2A53CBDE" w14:textId="77777777" w:rsidTr="000A1CED">
        <w:trPr>
          <w:trHeight w:val="620"/>
        </w:trPr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204A" w14:textId="77777777" w:rsidR="008E2B73" w:rsidRDefault="008E2B73" w:rsidP="008E2B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Ing. Paolo Zanoni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A866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Consulenza Tecnica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202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mancanza risorsa interna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7894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ordine del 25/11/2017 Dir. Farm.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975D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€ 3.125,00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9D36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incarico fiduciario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CC99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incarichi singoli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FB52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6EA6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</w:tr>
      <w:tr w:rsidR="000A1CED" w14:paraId="2C08D194" w14:textId="77777777" w:rsidTr="000A1CED">
        <w:trPr>
          <w:trHeight w:val="320"/>
        </w:trPr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DD43" w14:textId="77777777" w:rsidR="008E2B73" w:rsidRDefault="008E2B73" w:rsidP="008E2B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Giulia Favilla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3678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Consulenza Tecnica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7F6C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mancanza risorsa interna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64D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Delibera del 03/03/2018 CDA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5089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€ 2.676,47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5549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incarico fiduciario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B03B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incarichi singoli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91B0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E700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</w:tr>
      <w:tr w:rsidR="000A1CED" w14:paraId="34620AD9" w14:textId="77777777" w:rsidTr="000A1CED">
        <w:trPr>
          <w:trHeight w:val="320"/>
        </w:trPr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E7CA" w14:textId="77777777" w:rsidR="008E2B73" w:rsidRDefault="008E2B73" w:rsidP="008E2B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Ing. Fabio Angeloni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2619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Consulenza Tecnica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4E46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mancanza risorsa interna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87F5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ordine del 11/05/18 Dir. Farm.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8225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€ 1.000,00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8B7F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incarico fiduciario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80F8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incarichi singoli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916C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A238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</w:tr>
      <w:tr w:rsidR="000A1CED" w14:paraId="1A9AAA1E" w14:textId="77777777" w:rsidTr="000A1CED">
        <w:trPr>
          <w:trHeight w:val="320"/>
        </w:trPr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EBC4" w14:textId="77777777" w:rsidR="008E2B73" w:rsidRDefault="008E2B73" w:rsidP="008E2B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Studio Legale Lessona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9C3D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Consulenza Legale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A86D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mancanza risorsa interna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3663" w14:textId="1AF8F8BD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ordine del 24/07/18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572B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€ 4.400,00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F957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incarico fiduciario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6E06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incarichi singoli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B9EA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28C4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</w:tr>
      <w:tr w:rsidR="000A1CED" w14:paraId="022E3245" w14:textId="77777777" w:rsidTr="000A1CED">
        <w:trPr>
          <w:trHeight w:val="593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FC3E" w14:textId="77777777" w:rsidR="008E2B73" w:rsidRDefault="008E2B73" w:rsidP="008E2B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Studio Legale Anna Schiaffino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AAF7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Compenso attività DPO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BAC4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mancanza risorsa interna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E6C4" w14:textId="77777777" w:rsidR="008E2B73" w:rsidRDefault="008E2B73" w:rsidP="008E2B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Delibera del 27/04/2018 CDA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C6E5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€ 1.000,00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02ED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incarico fiduciario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1FBB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incarichi singoli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167D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6CD0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</w:tr>
      <w:tr w:rsidR="000A1CED" w14:paraId="3035C764" w14:textId="77777777" w:rsidTr="000A1CED">
        <w:trPr>
          <w:trHeight w:val="32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3837" w14:textId="77777777" w:rsidR="008E2B73" w:rsidRDefault="008E2B73" w:rsidP="008E2B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Notaio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Carozzi</w:t>
            </w:r>
            <w:bookmarkStart w:id="0" w:name="_GoBack"/>
            <w:bookmarkEnd w:id="0"/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63D4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Compenso notarile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C8A8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mancanza risorsa interna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AC9F" w14:textId="77777777" w:rsidR="008E2B73" w:rsidRDefault="008E2B73" w:rsidP="008E2B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ordine del 10/12/2018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3691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€ 1.318,52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143E" w14:textId="77777777" w:rsidR="008E2B73" w:rsidRDefault="008E2B73" w:rsidP="008E2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incarico fiduciario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77E0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incarichi singoli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8EB0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C643" w14:textId="77777777" w:rsidR="008E2B73" w:rsidRDefault="008E2B73" w:rsidP="008E2B7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si</w:t>
            </w:r>
          </w:p>
        </w:tc>
      </w:tr>
    </w:tbl>
    <w:p w14:paraId="04E5D172" w14:textId="6094F415" w:rsidR="00466E6E" w:rsidRPr="00F3007C" w:rsidRDefault="00466E6E" w:rsidP="008E2B73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</w:p>
    <w:sectPr w:rsidR="00466E6E" w:rsidRPr="00F3007C" w:rsidSect="000A1CED">
      <w:headerReference w:type="default" r:id="rId10"/>
      <w:type w:val="continuous"/>
      <w:pgSz w:w="16838" w:h="11906" w:orient="landscape"/>
      <w:pgMar w:top="896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BB400" w14:textId="77777777" w:rsidR="0042743C" w:rsidRDefault="0042743C" w:rsidP="006A3A1F">
      <w:r>
        <w:separator/>
      </w:r>
    </w:p>
  </w:endnote>
  <w:endnote w:type="continuationSeparator" w:id="0">
    <w:p w14:paraId="1873C906" w14:textId="77777777" w:rsidR="0042743C" w:rsidRDefault="0042743C" w:rsidP="006A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C5DB9" w14:textId="77777777" w:rsidR="0042743C" w:rsidRDefault="0042743C" w:rsidP="006A3A1F">
      <w:r>
        <w:separator/>
      </w:r>
    </w:p>
  </w:footnote>
  <w:footnote w:type="continuationSeparator" w:id="0">
    <w:p w14:paraId="1B2EDB40" w14:textId="77777777" w:rsidR="0042743C" w:rsidRDefault="0042743C" w:rsidP="006A3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0C958" w14:textId="77777777" w:rsidR="006A3A1F" w:rsidRDefault="006A3A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57B95"/>
    <w:multiLevelType w:val="hybridMultilevel"/>
    <w:tmpl w:val="F2C4D3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A3"/>
    <w:rsid w:val="00014A19"/>
    <w:rsid w:val="00042341"/>
    <w:rsid w:val="000A1CED"/>
    <w:rsid w:val="000D1A16"/>
    <w:rsid w:val="00186465"/>
    <w:rsid w:val="002F0235"/>
    <w:rsid w:val="0031766C"/>
    <w:rsid w:val="00334007"/>
    <w:rsid w:val="003B6BF9"/>
    <w:rsid w:val="0042743C"/>
    <w:rsid w:val="00466E6E"/>
    <w:rsid w:val="00475820"/>
    <w:rsid w:val="00485BF6"/>
    <w:rsid w:val="005551A3"/>
    <w:rsid w:val="00556AA4"/>
    <w:rsid w:val="00595A4E"/>
    <w:rsid w:val="00604587"/>
    <w:rsid w:val="00670BA5"/>
    <w:rsid w:val="006804F0"/>
    <w:rsid w:val="006A3A1F"/>
    <w:rsid w:val="007A3462"/>
    <w:rsid w:val="007A3C8C"/>
    <w:rsid w:val="007C28C1"/>
    <w:rsid w:val="00847C74"/>
    <w:rsid w:val="00897368"/>
    <w:rsid w:val="008B616F"/>
    <w:rsid w:val="008E2B73"/>
    <w:rsid w:val="009A41AC"/>
    <w:rsid w:val="00A7624F"/>
    <w:rsid w:val="00B368FD"/>
    <w:rsid w:val="00B56916"/>
    <w:rsid w:val="00B6441D"/>
    <w:rsid w:val="00B913B8"/>
    <w:rsid w:val="00BC2881"/>
    <w:rsid w:val="00C0400A"/>
    <w:rsid w:val="00C1150B"/>
    <w:rsid w:val="00C93485"/>
    <w:rsid w:val="00CB4ECB"/>
    <w:rsid w:val="00DE002D"/>
    <w:rsid w:val="00E6330A"/>
    <w:rsid w:val="00F269A7"/>
    <w:rsid w:val="00F3007C"/>
    <w:rsid w:val="00F660DB"/>
    <w:rsid w:val="00F83597"/>
    <w:rsid w:val="00F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CCC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31766C"/>
    <w:pPr>
      <w:spacing w:before="100" w:beforeAutospacing="1" w:after="100" w:afterAutospacing="1"/>
    </w:pPr>
  </w:style>
  <w:style w:type="paragraph" w:styleId="PreformattatoHTML">
    <w:name w:val="HTML Preformatted"/>
    <w:basedOn w:val="Normale"/>
    <w:uiPriority w:val="99"/>
    <w:rsid w:val="00317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righetta">
    <w:name w:val="righetta"/>
    <w:basedOn w:val="Carpredefinitoparagrafo"/>
    <w:rsid w:val="0031766C"/>
  </w:style>
  <w:style w:type="character" w:customStyle="1" w:styleId="righettadx">
    <w:name w:val="righetta_dx"/>
    <w:basedOn w:val="Carpredefinitoparagrafo"/>
    <w:rsid w:val="0031766C"/>
  </w:style>
  <w:style w:type="paragraph" w:styleId="NormaleWeb">
    <w:name w:val="Normal (Web)"/>
    <w:basedOn w:val="Normale"/>
    <w:rsid w:val="0031766C"/>
    <w:pPr>
      <w:spacing w:before="100" w:beforeAutospacing="1" w:after="100" w:afterAutospacing="1"/>
    </w:pPr>
  </w:style>
  <w:style w:type="character" w:customStyle="1" w:styleId="dentro">
    <w:name w:val="dentro"/>
    <w:basedOn w:val="Carpredefinitoparagrafo"/>
    <w:rsid w:val="0031766C"/>
  </w:style>
  <w:style w:type="paragraph" w:styleId="Intestazione">
    <w:name w:val="header"/>
    <w:basedOn w:val="Normale"/>
    <w:link w:val="IntestazioneCarattere"/>
    <w:uiPriority w:val="99"/>
    <w:rsid w:val="006A3A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A1F"/>
    <w:rPr>
      <w:sz w:val="24"/>
      <w:szCs w:val="24"/>
    </w:rPr>
  </w:style>
  <w:style w:type="paragraph" w:styleId="Pidipagina">
    <w:name w:val="footer"/>
    <w:basedOn w:val="Normale"/>
    <w:link w:val="PidipaginaCarattere"/>
    <w:rsid w:val="006A3A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A3A1F"/>
    <w:rPr>
      <w:sz w:val="24"/>
      <w:szCs w:val="24"/>
    </w:rPr>
  </w:style>
  <w:style w:type="table" w:styleId="Grigliatabella">
    <w:name w:val="Table Grid"/>
    <w:basedOn w:val="Tabellanormale"/>
    <w:rsid w:val="0046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E27001-EE9C-9042-8DDB-3A44F5E6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Ospfe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PaltrinieriB</dc:creator>
  <cp:lastModifiedBy>Utente di Microsoft Office</cp:lastModifiedBy>
  <cp:revision>2</cp:revision>
  <cp:lastPrinted>2015-11-17T10:46:00Z</cp:lastPrinted>
  <dcterms:created xsi:type="dcterms:W3CDTF">2019-03-28T19:54:00Z</dcterms:created>
  <dcterms:modified xsi:type="dcterms:W3CDTF">2019-03-28T19:54:00Z</dcterms:modified>
</cp:coreProperties>
</file>